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13" w:rsidRDefault="00CF48A1" w:rsidP="00CF48A1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Current Problems in Egypt.</w:t>
      </w:r>
      <w:proofErr w:type="gramEnd"/>
    </w:p>
    <w:p w:rsidR="00CF48A1" w:rsidRDefault="00CF48A1" w:rsidP="00CF48A1">
      <w:pPr>
        <w:jc w:val="center"/>
        <w:rPr>
          <w:sz w:val="36"/>
          <w:szCs w:val="36"/>
        </w:rPr>
      </w:pPr>
      <w:r>
        <w:rPr>
          <w:sz w:val="36"/>
          <w:szCs w:val="36"/>
        </w:rPr>
        <w:t>A</w:t>
      </w:r>
      <w:r w:rsidRPr="00CF48A1">
        <w:rPr>
          <w:sz w:val="36"/>
          <w:szCs w:val="36"/>
        </w:rPr>
        <w:t>gricultural land being lost to urbanization and windblown sands; increasing soil s</w:t>
      </w:r>
      <w:r>
        <w:rPr>
          <w:sz w:val="36"/>
          <w:szCs w:val="36"/>
        </w:rPr>
        <w:t>alination below Aswan High Dam,</w:t>
      </w:r>
      <w:r w:rsidRPr="00CF48A1">
        <w:rPr>
          <w:sz w:val="36"/>
          <w:szCs w:val="36"/>
        </w:rPr>
        <w:t xml:space="preserve"> desertification</w:t>
      </w:r>
      <w:r>
        <w:rPr>
          <w:sz w:val="36"/>
          <w:szCs w:val="36"/>
        </w:rPr>
        <w:t xml:space="preserve">, </w:t>
      </w:r>
      <w:r w:rsidRPr="00CF48A1">
        <w:rPr>
          <w:sz w:val="36"/>
          <w:szCs w:val="36"/>
        </w:rPr>
        <w:t>oil pollution threatening coral reefs,</w:t>
      </w:r>
      <w:r>
        <w:rPr>
          <w:sz w:val="36"/>
          <w:szCs w:val="36"/>
        </w:rPr>
        <w:t xml:space="preserve"> beaches, and marine habitats,</w:t>
      </w:r>
      <w:r w:rsidRPr="00CF48A1">
        <w:rPr>
          <w:sz w:val="36"/>
          <w:szCs w:val="36"/>
        </w:rPr>
        <w:t xml:space="preserve"> other water pollution from agricultural pesticides, raw s</w:t>
      </w:r>
      <w:r>
        <w:rPr>
          <w:sz w:val="36"/>
          <w:szCs w:val="36"/>
        </w:rPr>
        <w:t>ewage, and industrial effluents,</w:t>
      </w:r>
      <w:r w:rsidRPr="00CF48A1">
        <w:rPr>
          <w:sz w:val="36"/>
          <w:szCs w:val="36"/>
        </w:rPr>
        <w:t xml:space="preserve"> limited natural freshwater resources away from the Nile, which is </w:t>
      </w:r>
      <w:r>
        <w:rPr>
          <w:sz w:val="36"/>
          <w:szCs w:val="36"/>
        </w:rPr>
        <w:t>the only perennial water source,</w:t>
      </w:r>
      <w:r w:rsidRPr="00CF48A1">
        <w:rPr>
          <w:sz w:val="36"/>
          <w:szCs w:val="36"/>
        </w:rPr>
        <w:t xml:space="preserve"> rapid growth in population overstraining the Nile and natural resources</w:t>
      </w:r>
      <w:r>
        <w:rPr>
          <w:sz w:val="36"/>
          <w:szCs w:val="36"/>
        </w:rPr>
        <w:t>.</w:t>
      </w:r>
    </w:p>
    <w:p w:rsidR="00CF48A1" w:rsidRDefault="00CF48A1" w:rsidP="00CF48A1">
      <w:pPr>
        <w:jc w:val="center"/>
        <w:rPr>
          <w:sz w:val="36"/>
          <w:szCs w:val="36"/>
        </w:rPr>
      </w:pPr>
    </w:p>
    <w:p w:rsidR="00CF48A1" w:rsidRPr="00CF48A1" w:rsidRDefault="00CF48A1" w:rsidP="00CF48A1">
      <w:pPr>
        <w:jc w:val="center"/>
        <w:rPr>
          <w:sz w:val="36"/>
          <w:szCs w:val="36"/>
        </w:rPr>
      </w:pPr>
      <w:r>
        <w:rPr>
          <w:sz w:val="36"/>
          <w:szCs w:val="36"/>
        </w:rPr>
        <w:t>A</w:t>
      </w:r>
      <w:r w:rsidRPr="00CF48A1">
        <w:rPr>
          <w:sz w:val="36"/>
          <w:szCs w:val="36"/>
        </w:rPr>
        <w:t xml:space="preserve"> series of dams constructed jointly by Lesotho and South Africa to redirect Lesotho's abundant water supply into a rapid</w:t>
      </w:r>
      <w:r>
        <w:rPr>
          <w:sz w:val="36"/>
          <w:szCs w:val="36"/>
        </w:rPr>
        <w:t>ly growing area in South Africa,</w:t>
      </w:r>
      <w:r w:rsidRPr="00CF48A1">
        <w:rPr>
          <w:sz w:val="36"/>
          <w:szCs w:val="36"/>
        </w:rPr>
        <w:t xml:space="preserve"> while it is the largest infrastructure project in southern Africa, it is also th</w:t>
      </w:r>
      <w:r>
        <w:rPr>
          <w:sz w:val="36"/>
          <w:szCs w:val="36"/>
        </w:rPr>
        <w:t>e most costly and controversial,</w:t>
      </w:r>
      <w:r w:rsidRPr="00CF48A1">
        <w:rPr>
          <w:sz w:val="36"/>
          <w:szCs w:val="36"/>
        </w:rPr>
        <w:t xml:space="preserve"> objections to the project include claims that it forces people from their homes, submerges farmlands, and squanders economic resources.</w:t>
      </w:r>
      <w:bookmarkStart w:id="0" w:name="_GoBack"/>
      <w:bookmarkEnd w:id="0"/>
    </w:p>
    <w:sectPr w:rsidR="00CF48A1" w:rsidRPr="00CF4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A1"/>
    <w:rsid w:val="00157313"/>
    <w:rsid w:val="00C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Wyche, Ryan</dc:creator>
  <cp:lastModifiedBy>Wyche, Ryan</cp:lastModifiedBy>
  <cp:revision>1</cp:revision>
  <dcterms:created xsi:type="dcterms:W3CDTF">2013-02-07T14:46:00Z</dcterms:created>
  <dcterms:modified xsi:type="dcterms:W3CDTF">2013-02-07T14:55:00Z</dcterms:modified>
</cp:coreProperties>
</file>