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13" w:rsidRDefault="00B651D1" w:rsidP="00B651D1">
      <w:pPr>
        <w:jc w:val="center"/>
        <w:rPr>
          <w:sz w:val="36"/>
          <w:szCs w:val="36"/>
        </w:rPr>
      </w:pPr>
      <w:r>
        <w:rPr>
          <w:sz w:val="36"/>
          <w:szCs w:val="36"/>
        </w:rPr>
        <w:t xml:space="preserve">History of Egypt </w:t>
      </w:r>
    </w:p>
    <w:p w:rsidR="00B651D1" w:rsidRDefault="00B651D1" w:rsidP="00B651D1">
      <w:pPr>
        <w:jc w:val="center"/>
        <w:rPr>
          <w:sz w:val="36"/>
          <w:szCs w:val="36"/>
        </w:rPr>
      </w:pPr>
      <w:r w:rsidRPr="00B651D1">
        <w:rPr>
          <w:sz w:val="36"/>
          <w:szCs w:val="36"/>
        </w:rPr>
        <w:t xml:space="preserve">Since the founding of a unified kingdom by King </w:t>
      </w:r>
      <w:proofErr w:type="spellStart"/>
      <w:r w:rsidRPr="00B651D1">
        <w:rPr>
          <w:sz w:val="36"/>
          <w:szCs w:val="36"/>
        </w:rPr>
        <w:t>Narmer</w:t>
      </w:r>
      <w:proofErr w:type="spellEnd"/>
      <w:r w:rsidRPr="00B651D1">
        <w:rPr>
          <w:sz w:val="36"/>
          <w:szCs w:val="36"/>
        </w:rPr>
        <w:t xml:space="preserve"> around 3150 BC, Egypt has been the stage upon which a long history of invasion, outward expansion, vast </w:t>
      </w:r>
      <w:proofErr w:type="spellStart"/>
      <w:r w:rsidRPr="00B651D1">
        <w:rPr>
          <w:sz w:val="36"/>
          <w:szCs w:val="36"/>
        </w:rPr>
        <w:t>buiding</w:t>
      </w:r>
      <w:proofErr w:type="spellEnd"/>
      <w:r w:rsidRPr="00B651D1">
        <w:rPr>
          <w:sz w:val="36"/>
          <w:szCs w:val="36"/>
        </w:rPr>
        <w:t xml:space="preserve"> products and scientific, philological and medical discoveries were made over the course of nine major periods sub-divided into more than 20 dynasties, which shaped the people and the land in ways that we still can barely understand.</w:t>
      </w:r>
    </w:p>
    <w:p w:rsidR="00B651D1" w:rsidRPr="00B651D1" w:rsidRDefault="00B651D1" w:rsidP="00B651D1">
      <w:pPr>
        <w:jc w:val="center"/>
        <w:rPr>
          <w:sz w:val="36"/>
          <w:szCs w:val="36"/>
        </w:rPr>
      </w:pPr>
      <w:r w:rsidRPr="00B651D1">
        <w:rPr>
          <w:sz w:val="36"/>
          <w:szCs w:val="36"/>
        </w:rPr>
        <w:t>As its culture evolved and flourished as outlined below, it always remained distinctively Egyptian in its religion, culture, arts, language and customs, despite the many wars, foreign occupations and other forces that have shaped the people and their environment over the past six thousand years.</w:t>
      </w:r>
    </w:p>
    <w:p w:rsidR="00B651D1" w:rsidRPr="00B651D1" w:rsidRDefault="00B651D1" w:rsidP="00B651D1">
      <w:pPr>
        <w:jc w:val="center"/>
        <w:rPr>
          <w:sz w:val="36"/>
          <w:szCs w:val="36"/>
        </w:rPr>
      </w:pPr>
    </w:p>
    <w:p w:rsidR="00B651D1" w:rsidRPr="00B651D1" w:rsidRDefault="00B651D1" w:rsidP="00B651D1">
      <w:pPr>
        <w:jc w:val="center"/>
        <w:rPr>
          <w:sz w:val="36"/>
          <w:szCs w:val="36"/>
        </w:rPr>
      </w:pPr>
      <w:bookmarkStart w:id="0" w:name="_GoBack"/>
      <w:bookmarkEnd w:id="0"/>
    </w:p>
    <w:sectPr w:rsidR="00B651D1" w:rsidRPr="00B65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D1"/>
    <w:rsid w:val="00157313"/>
    <w:rsid w:val="00B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Ryan</dc:creator>
  <cp:lastModifiedBy>Wyche, Ryan</cp:lastModifiedBy>
  <cp:revision>1</cp:revision>
  <dcterms:created xsi:type="dcterms:W3CDTF">2013-02-07T14:41:00Z</dcterms:created>
  <dcterms:modified xsi:type="dcterms:W3CDTF">2013-02-07T14:45:00Z</dcterms:modified>
</cp:coreProperties>
</file>